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UNIVERSIDAD NACIONAL DE SALTA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Facultad de Ciencias Económicas,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Jurídicas y Sociales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Instituto de Investigaciones Económicas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Reunión de Discusión Nº 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Fecha: 00/00/20</w:t>
      </w:r>
      <w:r>
        <w:rPr>
          <w:rFonts w:ascii="Arial" w:hAnsi="Arial" w:cs="Arial"/>
          <w:sz w:val="24"/>
        </w:rPr>
        <w:t>…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Hs.: 16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TITULO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center"/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Autor</w:t>
      </w: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5C0C65" w:rsidRDefault="005C0C65" w:rsidP="005C0C65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rPr>
          <w:rFonts w:ascii="Arial" w:hAnsi="Arial"/>
          <w:sz w:val="24"/>
        </w:rPr>
      </w:pPr>
    </w:p>
    <w:p w:rsidR="00695101" w:rsidRPr="001374D7" w:rsidRDefault="00695101" w:rsidP="00695101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374D7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Universidad Nacional de Salta</w:t>
      </w:r>
    </w:p>
    <w:p w:rsidR="00695101" w:rsidRPr="001374D7" w:rsidRDefault="00695101" w:rsidP="00695101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ind w:right="51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374D7">
        <w:rPr>
          <w:rFonts w:ascii="Arial" w:eastAsia="Calibri" w:hAnsi="Arial" w:cs="Arial"/>
          <w:color w:val="000000" w:themeColor="text1"/>
          <w:sz w:val="24"/>
          <w:szCs w:val="24"/>
        </w:rPr>
        <w:t>Facultad de Ciencias Económicas, Jurídicas y Sociales</w:t>
      </w:r>
    </w:p>
    <w:p w:rsidR="00695101" w:rsidRPr="001374D7" w:rsidRDefault="00695101" w:rsidP="00695101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374D7">
        <w:rPr>
          <w:rFonts w:ascii="Arial" w:eastAsia="Calibri" w:hAnsi="Arial" w:cs="Arial"/>
          <w:color w:val="000000" w:themeColor="text1"/>
          <w:sz w:val="24"/>
          <w:szCs w:val="24"/>
        </w:rPr>
        <w:t>Instituto de Investigaciones Económicas</w:t>
      </w:r>
    </w:p>
    <w:p w:rsidR="00695101" w:rsidRPr="001374D7" w:rsidRDefault="00695101" w:rsidP="00695101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374D7">
        <w:rPr>
          <w:rFonts w:ascii="Arial" w:eastAsia="Calibri" w:hAnsi="Arial" w:cs="Arial"/>
          <w:color w:val="000000" w:themeColor="text1"/>
          <w:spacing w:val="-20"/>
          <w:sz w:val="24"/>
          <w:szCs w:val="24"/>
        </w:rPr>
        <w:t>Av. Bolivia 5150</w:t>
      </w:r>
    </w:p>
    <w:p w:rsidR="00695101" w:rsidRPr="001374D7" w:rsidRDefault="00695101" w:rsidP="00695101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374D7">
        <w:rPr>
          <w:rFonts w:ascii="Arial" w:eastAsia="Calibri" w:hAnsi="Arial" w:cs="Arial"/>
          <w:color w:val="000000" w:themeColor="text1"/>
          <w:sz w:val="24"/>
          <w:szCs w:val="24"/>
        </w:rPr>
        <w:t>4400 Salta</w:t>
      </w:r>
    </w:p>
    <w:p w:rsidR="00695101" w:rsidRPr="001374D7" w:rsidRDefault="00695101" w:rsidP="00695101">
      <w:pPr>
        <w:tabs>
          <w:tab w:val="left" w:pos="0"/>
          <w:tab w:val="left" w:pos="28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1374D7">
        <w:rPr>
          <w:rFonts w:ascii="Arial" w:eastAsia="Calibri" w:hAnsi="Arial" w:cs="Arial"/>
          <w:color w:val="000000" w:themeColor="text1"/>
          <w:sz w:val="24"/>
          <w:szCs w:val="24"/>
        </w:rPr>
        <w:t>Argentina</w:t>
      </w:r>
    </w:p>
    <w:p w:rsidR="00695101" w:rsidRPr="001374D7" w:rsidRDefault="00695101" w:rsidP="00695101">
      <w:pPr>
        <w:tabs>
          <w:tab w:val="left" w:pos="709"/>
          <w:tab w:val="center" w:pos="3828"/>
        </w:tabs>
        <w:ind w:firstLine="142"/>
        <w:jc w:val="center"/>
        <w:rPr>
          <w:rFonts w:ascii="Arial" w:eastAsia="Calibri" w:hAnsi="Arial" w:cs="Arial"/>
          <w:color w:val="000000" w:themeColor="text1"/>
          <w:sz w:val="24"/>
          <w:szCs w:val="24"/>
          <w:u w:val="words"/>
        </w:rPr>
      </w:pPr>
      <w:r w:rsidRPr="001374D7">
        <w:rPr>
          <w:rFonts w:ascii="Arial" w:eastAsia="Calibri" w:hAnsi="Arial" w:cs="Arial"/>
          <w:color w:val="000000" w:themeColor="text1"/>
          <w:sz w:val="24"/>
          <w:szCs w:val="24"/>
          <w:u w:val="words"/>
        </w:rPr>
        <w:t>REUNIONES DE DISCUSIÓN</w:t>
      </w:r>
    </w:p>
    <w:tbl>
      <w:tblPr>
        <w:tblW w:w="8717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71"/>
        <w:gridCol w:w="567"/>
        <w:gridCol w:w="79"/>
        <w:gridCol w:w="1055"/>
        <w:gridCol w:w="96"/>
        <w:gridCol w:w="2809"/>
        <w:gridCol w:w="71"/>
        <w:gridCol w:w="3899"/>
        <w:gridCol w:w="70"/>
      </w:tblGrid>
      <w:tr w:rsidR="00695101" w:rsidRPr="001374D7" w:rsidTr="001374D7">
        <w:trPr>
          <w:gridBefore w:val="1"/>
          <w:wBefore w:w="71" w:type="dxa"/>
        </w:trPr>
        <w:tc>
          <w:tcPr>
            <w:tcW w:w="646" w:type="dxa"/>
            <w:gridSpan w:val="2"/>
          </w:tcPr>
          <w:p w:rsidR="00695101" w:rsidRPr="001374D7" w:rsidRDefault="00695101" w:rsidP="005C3DEE">
            <w:pPr>
              <w:tabs>
                <w:tab w:val="center" w:pos="4680"/>
              </w:tabs>
              <w:ind w:left="-142"/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u w:val="words"/>
              </w:rPr>
              <w:t>Nº</w:t>
            </w:r>
          </w:p>
        </w:tc>
        <w:tc>
          <w:tcPr>
            <w:tcW w:w="1151" w:type="dxa"/>
            <w:gridSpan w:val="2"/>
          </w:tcPr>
          <w:p w:rsidR="00695101" w:rsidRPr="001374D7" w:rsidRDefault="00695101" w:rsidP="005C3DEE">
            <w:pPr>
              <w:tabs>
                <w:tab w:val="center" w:pos="4680"/>
              </w:tabs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u w:val="words"/>
              </w:rPr>
              <w:t>Fecha</w:t>
            </w:r>
          </w:p>
        </w:tc>
        <w:tc>
          <w:tcPr>
            <w:tcW w:w="2880" w:type="dxa"/>
            <w:gridSpan w:val="2"/>
          </w:tcPr>
          <w:p w:rsidR="00695101" w:rsidRPr="001374D7" w:rsidRDefault="00695101" w:rsidP="005C3DEE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u w:val="words"/>
              </w:rPr>
              <w:t>Autor</w:t>
            </w:r>
          </w:p>
        </w:tc>
        <w:tc>
          <w:tcPr>
            <w:tcW w:w="3969" w:type="dxa"/>
            <w:gridSpan w:val="2"/>
          </w:tcPr>
          <w:p w:rsidR="00695101" w:rsidRPr="001374D7" w:rsidRDefault="00695101" w:rsidP="005C3DEE">
            <w:pPr>
              <w:tabs>
                <w:tab w:val="center" w:pos="4680"/>
              </w:tabs>
              <w:jc w:val="center"/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  <w:u w:val="words"/>
              </w:rPr>
              <w:t>Título</w:t>
            </w: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185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6/ 8/08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Eusebio Cleto del Rey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“Razones para Subsidiar la Educación Universitaria”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186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10/ 9/08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Eusebio Cleto del Rey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“El Capital”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187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8/10/08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Eduardo Antonelli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“La Oferta de Trabajo”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188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4/ 3/09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Eusebio Cleto del Rey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“La Universidad como Empresa”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189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13/10/10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Juan Carlos Cid</w:t>
            </w:r>
          </w:p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“La Desigualdad Educativa en la Ar</w:t>
            </w:r>
            <w:r w:rsidR="008D69FC"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gen</w:t>
            </w:r>
            <w:r w:rsidR="008D69FC"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</w:t>
            </w: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tina y en la Provincia de Salta”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190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9/ 3I11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Eduardo Antonelli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"El Tratamiento de las Importaciones Intermedias en la Matriz de Insumo-Producto"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191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18/ 5/11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Juan Carlos Cid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“Aplicación de un modelo de </w:t>
            </w:r>
            <w:r w:rsidR="008D69FC"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econ</w:t>
            </w: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</w:t>
            </w:r>
            <w:r w:rsidR="008D69FC"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me</w:t>
            </w: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tría espacial a datos agregados de asistencia escolar en la Argentina”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192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7/12/11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Nicolás Liendro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“Determinantes de la Demanda de Transporte en la Ciudad de Salta”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193</w:t>
            </w:r>
          </w:p>
        </w:tc>
        <w:tc>
          <w:tcPr>
            <w:tcW w:w="1134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27/ 2/13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Eusebio Cleto del Rey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“Contribución de Mejoras: Estimación de la Función Hedónica – Algunos Resultados”</w:t>
            </w:r>
          </w:p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95101" w:rsidRPr="001374D7" w:rsidTr="001374D7">
        <w:trPr>
          <w:gridAfter w:val="1"/>
          <w:wAfter w:w="70" w:type="dxa"/>
        </w:trPr>
        <w:tc>
          <w:tcPr>
            <w:tcW w:w="638" w:type="dxa"/>
            <w:gridSpan w:val="2"/>
          </w:tcPr>
          <w:p w:rsidR="00695101" w:rsidRPr="001374D7" w:rsidRDefault="00695101" w:rsidP="0029218B">
            <w:pPr>
              <w:tabs>
                <w:tab w:val="center" w:pos="468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>194</w:t>
            </w:r>
          </w:p>
        </w:tc>
        <w:tc>
          <w:tcPr>
            <w:tcW w:w="1134" w:type="dxa"/>
            <w:gridSpan w:val="2"/>
          </w:tcPr>
          <w:p w:rsidR="00695101" w:rsidRPr="001374D7" w:rsidRDefault="00890548" w:rsidP="009857FB">
            <w:pPr>
              <w:tabs>
                <w:tab w:val="center" w:pos="4680"/>
              </w:tabs>
              <w:spacing w:after="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857FB"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695101"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9857FB"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695101"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>/13</w:t>
            </w:r>
          </w:p>
        </w:tc>
        <w:tc>
          <w:tcPr>
            <w:tcW w:w="2905" w:type="dxa"/>
            <w:gridSpan w:val="2"/>
          </w:tcPr>
          <w:p w:rsidR="00695101" w:rsidRPr="001374D7" w:rsidRDefault="00695101" w:rsidP="0029218B">
            <w:pPr>
              <w:pStyle w:val="Ttulo5"/>
              <w:rPr>
                <w:rFonts w:cs="Arial"/>
                <w:color w:val="000000" w:themeColor="text1"/>
                <w:szCs w:val="24"/>
              </w:rPr>
            </w:pPr>
            <w:r w:rsidRPr="001374D7">
              <w:rPr>
                <w:rFonts w:cs="Arial"/>
                <w:color w:val="000000" w:themeColor="text1"/>
                <w:szCs w:val="24"/>
              </w:rPr>
              <w:t>Juan Carlos Cid</w:t>
            </w:r>
          </w:p>
        </w:tc>
        <w:tc>
          <w:tcPr>
            <w:tcW w:w="3970" w:type="dxa"/>
            <w:gridSpan w:val="2"/>
          </w:tcPr>
          <w:p w:rsidR="00695101" w:rsidRPr="001374D7" w:rsidRDefault="00695101" w:rsidP="0029218B">
            <w:pPr>
              <w:tabs>
                <w:tab w:val="left" w:pos="288"/>
                <w:tab w:val="left" w:pos="1008"/>
                <w:tab w:val="left" w:pos="1728"/>
                <w:tab w:val="left" w:pos="2448"/>
                <w:tab w:val="left" w:pos="3168"/>
                <w:tab w:val="left" w:pos="3888"/>
                <w:tab w:val="left" w:pos="4608"/>
                <w:tab w:val="left" w:pos="5328"/>
                <w:tab w:val="left" w:pos="6048"/>
                <w:tab w:val="left" w:pos="6768"/>
              </w:tabs>
              <w:spacing w:after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374D7">
              <w:rPr>
                <w:rFonts w:ascii="Arial" w:hAnsi="Arial" w:cs="Arial"/>
                <w:color w:val="000000" w:themeColor="text1"/>
                <w:sz w:val="24"/>
                <w:szCs w:val="24"/>
              </w:rPr>
              <w:t>“La pobreza en la Argentina y las estrategias de los hogares”</w:t>
            </w:r>
          </w:p>
        </w:tc>
      </w:tr>
    </w:tbl>
    <w:p w:rsidR="00C167A6" w:rsidRPr="001374D7" w:rsidRDefault="00C167A6" w:rsidP="001374D7">
      <w:pPr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167A6" w:rsidRPr="001374D7" w:rsidSect="003F0C90">
      <w:headerReference w:type="default" r:id="rId8"/>
      <w:footerReference w:type="default" r:id="rId9"/>
      <w:pgSz w:w="11906" w:h="16838" w:code="9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69" w:rsidRDefault="00A33869" w:rsidP="00B446E4">
      <w:pPr>
        <w:spacing w:after="0" w:line="240" w:lineRule="auto"/>
      </w:pPr>
      <w:r>
        <w:separator/>
      </w:r>
    </w:p>
  </w:endnote>
  <w:endnote w:type="continuationSeparator" w:id="1">
    <w:p w:rsidR="00A33869" w:rsidRDefault="00A33869" w:rsidP="00B44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03172"/>
      <w:docPartObj>
        <w:docPartGallery w:val="Page Numbers (Bottom of Page)"/>
        <w:docPartUnique/>
      </w:docPartObj>
    </w:sdtPr>
    <w:sdtContent>
      <w:p w:rsidR="005C3DEE" w:rsidRDefault="00360EF3">
        <w:pPr>
          <w:pStyle w:val="Piedepgina"/>
          <w:jc w:val="center"/>
        </w:pPr>
        <w:r w:rsidRPr="005E6716">
          <w:rPr>
            <w:rFonts w:ascii="Arial" w:hAnsi="Arial" w:cs="Arial"/>
          </w:rPr>
          <w:fldChar w:fldCharType="begin"/>
        </w:r>
        <w:r w:rsidR="005C3DEE" w:rsidRPr="005E6716">
          <w:rPr>
            <w:rFonts w:ascii="Arial" w:hAnsi="Arial" w:cs="Arial"/>
          </w:rPr>
          <w:instrText xml:space="preserve"> PAGE   \* MERGEFORMAT </w:instrText>
        </w:r>
        <w:r w:rsidRPr="005E6716">
          <w:rPr>
            <w:rFonts w:ascii="Arial" w:hAnsi="Arial" w:cs="Arial"/>
          </w:rPr>
          <w:fldChar w:fldCharType="separate"/>
        </w:r>
        <w:r w:rsidR="005C0C65">
          <w:rPr>
            <w:rFonts w:ascii="Arial" w:hAnsi="Arial" w:cs="Arial"/>
            <w:noProof/>
          </w:rPr>
          <w:t>2</w:t>
        </w:r>
        <w:r w:rsidRPr="005E6716">
          <w:rPr>
            <w:rFonts w:ascii="Arial" w:hAnsi="Arial" w:cs="Arial"/>
          </w:rPr>
          <w:fldChar w:fldCharType="end"/>
        </w:r>
      </w:p>
    </w:sdtContent>
  </w:sdt>
  <w:p w:rsidR="005C3DEE" w:rsidRDefault="005C3DE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69" w:rsidRDefault="00A33869" w:rsidP="00B446E4">
      <w:pPr>
        <w:spacing w:after="0" w:line="240" w:lineRule="auto"/>
      </w:pPr>
      <w:r>
        <w:separator/>
      </w:r>
    </w:p>
  </w:footnote>
  <w:footnote w:type="continuationSeparator" w:id="1">
    <w:p w:rsidR="00A33869" w:rsidRDefault="00A33869" w:rsidP="00B44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3152" w:rsidRDefault="00933152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3385820</wp:posOffset>
          </wp:positionH>
          <wp:positionV relativeFrom="paragraph">
            <wp:posOffset>-360045</wp:posOffset>
          </wp:positionV>
          <wp:extent cx="2146300" cy="642620"/>
          <wp:effectExtent l="19050" t="0" r="6350" b="0"/>
          <wp:wrapTight wrapText="bothSides">
            <wp:wrapPolygon edited="0">
              <wp:start x="-192" y="0"/>
              <wp:lineTo x="-192" y="21130"/>
              <wp:lineTo x="21664" y="21130"/>
              <wp:lineTo x="21664" y="0"/>
              <wp:lineTo x="-192" y="0"/>
            </wp:wrapPolygon>
          </wp:wrapTight>
          <wp:docPr id="2" name="Imagen 1" descr="D:\Gastón\UNSa\I.I.E\Familia de Logos\IIE LOGO definitivo2so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astón\UNSa\I.I.E\Familia de Logos\IIE LOGO definitivo2so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642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D47AF"/>
    <w:multiLevelType w:val="hybridMultilevel"/>
    <w:tmpl w:val="E5FA4004"/>
    <w:lvl w:ilvl="0" w:tplc="1F403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364" w:hanging="360"/>
      </w:pPr>
    </w:lvl>
    <w:lvl w:ilvl="2" w:tplc="040A001B" w:tentative="1">
      <w:start w:val="1"/>
      <w:numFmt w:val="lowerRoman"/>
      <w:lvlText w:val="%3."/>
      <w:lvlJc w:val="right"/>
      <w:pPr>
        <w:ind w:left="2084" w:hanging="180"/>
      </w:pPr>
    </w:lvl>
    <w:lvl w:ilvl="3" w:tplc="040A000F" w:tentative="1">
      <w:start w:val="1"/>
      <w:numFmt w:val="decimal"/>
      <w:lvlText w:val="%4."/>
      <w:lvlJc w:val="left"/>
      <w:pPr>
        <w:ind w:left="2804" w:hanging="360"/>
      </w:pPr>
    </w:lvl>
    <w:lvl w:ilvl="4" w:tplc="040A0019" w:tentative="1">
      <w:start w:val="1"/>
      <w:numFmt w:val="lowerLetter"/>
      <w:lvlText w:val="%5."/>
      <w:lvlJc w:val="left"/>
      <w:pPr>
        <w:ind w:left="3524" w:hanging="360"/>
      </w:pPr>
    </w:lvl>
    <w:lvl w:ilvl="5" w:tplc="040A001B" w:tentative="1">
      <w:start w:val="1"/>
      <w:numFmt w:val="lowerRoman"/>
      <w:lvlText w:val="%6."/>
      <w:lvlJc w:val="right"/>
      <w:pPr>
        <w:ind w:left="4244" w:hanging="180"/>
      </w:pPr>
    </w:lvl>
    <w:lvl w:ilvl="6" w:tplc="040A000F" w:tentative="1">
      <w:start w:val="1"/>
      <w:numFmt w:val="decimal"/>
      <w:lvlText w:val="%7."/>
      <w:lvlJc w:val="left"/>
      <w:pPr>
        <w:ind w:left="4964" w:hanging="360"/>
      </w:pPr>
    </w:lvl>
    <w:lvl w:ilvl="7" w:tplc="040A0019" w:tentative="1">
      <w:start w:val="1"/>
      <w:numFmt w:val="lowerLetter"/>
      <w:lvlText w:val="%8."/>
      <w:lvlJc w:val="left"/>
      <w:pPr>
        <w:ind w:left="5684" w:hanging="360"/>
      </w:pPr>
    </w:lvl>
    <w:lvl w:ilvl="8" w:tplc="0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1094810"/>
    <w:multiLevelType w:val="hybridMultilevel"/>
    <w:tmpl w:val="2ECCBAF4"/>
    <w:lvl w:ilvl="0" w:tplc="33C20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789" w:hanging="360"/>
      </w:pPr>
    </w:lvl>
    <w:lvl w:ilvl="2" w:tplc="040A001B" w:tentative="1">
      <w:start w:val="1"/>
      <w:numFmt w:val="lowerRoman"/>
      <w:lvlText w:val="%3."/>
      <w:lvlJc w:val="right"/>
      <w:pPr>
        <w:ind w:left="2509" w:hanging="180"/>
      </w:pPr>
    </w:lvl>
    <w:lvl w:ilvl="3" w:tplc="040A000F" w:tentative="1">
      <w:start w:val="1"/>
      <w:numFmt w:val="decimal"/>
      <w:lvlText w:val="%4."/>
      <w:lvlJc w:val="left"/>
      <w:pPr>
        <w:ind w:left="3229" w:hanging="360"/>
      </w:pPr>
    </w:lvl>
    <w:lvl w:ilvl="4" w:tplc="040A0019" w:tentative="1">
      <w:start w:val="1"/>
      <w:numFmt w:val="lowerLetter"/>
      <w:lvlText w:val="%5."/>
      <w:lvlJc w:val="left"/>
      <w:pPr>
        <w:ind w:left="3949" w:hanging="360"/>
      </w:pPr>
    </w:lvl>
    <w:lvl w:ilvl="5" w:tplc="040A001B" w:tentative="1">
      <w:start w:val="1"/>
      <w:numFmt w:val="lowerRoman"/>
      <w:lvlText w:val="%6."/>
      <w:lvlJc w:val="right"/>
      <w:pPr>
        <w:ind w:left="4669" w:hanging="180"/>
      </w:pPr>
    </w:lvl>
    <w:lvl w:ilvl="6" w:tplc="040A000F" w:tentative="1">
      <w:start w:val="1"/>
      <w:numFmt w:val="decimal"/>
      <w:lvlText w:val="%7."/>
      <w:lvlJc w:val="left"/>
      <w:pPr>
        <w:ind w:left="5389" w:hanging="360"/>
      </w:pPr>
    </w:lvl>
    <w:lvl w:ilvl="7" w:tplc="040A0019" w:tentative="1">
      <w:start w:val="1"/>
      <w:numFmt w:val="lowerLetter"/>
      <w:lvlText w:val="%8."/>
      <w:lvlJc w:val="left"/>
      <w:pPr>
        <w:ind w:left="6109" w:hanging="360"/>
      </w:pPr>
    </w:lvl>
    <w:lvl w:ilvl="8" w:tplc="0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A1ECD"/>
    <w:rsid w:val="00000691"/>
    <w:rsid w:val="00001B17"/>
    <w:rsid w:val="0000631B"/>
    <w:rsid w:val="00011D24"/>
    <w:rsid w:val="000152B8"/>
    <w:rsid w:val="00016D63"/>
    <w:rsid w:val="000250C0"/>
    <w:rsid w:val="0003232B"/>
    <w:rsid w:val="00034877"/>
    <w:rsid w:val="0005018B"/>
    <w:rsid w:val="0005025E"/>
    <w:rsid w:val="00053713"/>
    <w:rsid w:val="00053C41"/>
    <w:rsid w:val="00057C9D"/>
    <w:rsid w:val="00063545"/>
    <w:rsid w:val="00087ECC"/>
    <w:rsid w:val="000927DD"/>
    <w:rsid w:val="00092E52"/>
    <w:rsid w:val="000960EE"/>
    <w:rsid w:val="0009652C"/>
    <w:rsid w:val="000A0B47"/>
    <w:rsid w:val="000A1ECD"/>
    <w:rsid w:val="000A2B6A"/>
    <w:rsid w:val="000A4B39"/>
    <w:rsid w:val="000B0459"/>
    <w:rsid w:val="000B0A87"/>
    <w:rsid w:val="000B0D46"/>
    <w:rsid w:val="000D24A1"/>
    <w:rsid w:val="000D5170"/>
    <w:rsid w:val="000E2839"/>
    <w:rsid w:val="000F00C7"/>
    <w:rsid w:val="000F2F8C"/>
    <w:rsid w:val="00104E63"/>
    <w:rsid w:val="00122AF6"/>
    <w:rsid w:val="00133214"/>
    <w:rsid w:val="00136803"/>
    <w:rsid w:val="001374D7"/>
    <w:rsid w:val="00154FCB"/>
    <w:rsid w:val="001554EE"/>
    <w:rsid w:val="001654F3"/>
    <w:rsid w:val="00166571"/>
    <w:rsid w:val="001729E4"/>
    <w:rsid w:val="00173320"/>
    <w:rsid w:val="00174C61"/>
    <w:rsid w:val="0019140E"/>
    <w:rsid w:val="00191ED7"/>
    <w:rsid w:val="00192A29"/>
    <w:rsid w:val="001A7B8E"/>
    <w:rsid w:val="001C0E19"/>
    <w:rsid w:val="001C309E"/>
    <w:rsid w:val="001C3BC7"/>
    <w:rsid w:val="001D347E"/>
    <w:rsid w:val="001D7154"/>
    <w:rsid w:val="001E1B14"/>
    <w:rsid w:val="001E51E8"/>
    <w:rsid w:val="001E59EE"/>
    <w:rsid w:val="002006E0"/>
    <w:rsid w:val="002015C0"/>
    <w:rsid w:val="00206A85"/>
    <w:rsid w:val="002157BC"/>
    <w:rsid w:val="00220466"/>
    <w:rsid w:val="00224257"/>
    <w:rsid w:val="00232B63"/>
    <w:rsid w:val="00250AF4"/>
    <w:rsid w:val="002510F5"/>
    <w:rsid w:val="0025425A"/>
    <w:rsid w:val="00255009"/>
    <w:rsid w:val="0027769A"/>
    <w:rsid w:val="00280BF4"/>
    <w:rsid w:val="00283192"/>
    <w:rsid w:val="002834F4"/>
    <w:rsid w:val="00290E6E"/>
    <w:rsid w:val="0029218B"/>
    <w:rsid w:val="0029270E"/>
    <w:rsid w:val="00296CDB"/>
    <w:rsid w:val="002A1436"/>
    <w:rsid w:val="002A1E2F"/>
    <w:rsid w:val="002B0835"/>
    <w:rsid w:val="002B168C"/>
    <w:rsid w:val="002B404D"/>
    <w:rsid w:val="002C39F3"/>
    <w:rsid w:val="002C41F9"/>
    <w:rsid w:val="002C77A7"/>
    <w:rsid w:val="002D5E88"/>
    <w:rsid w:val="002E0B5D"/>
    <w:rsid w:val="002E52D1"/>
    <w:rsid w:val="002E611C"/>
    <w:rsid w:val="002E6948"/>
    <w:rsid w:val="003004AD"/>
    <w:rsid w:val="00304578"/>
    <w:rsid w:val="0031599D"/>
    <w:rsid w:val="003160DE"/>
    <w:rsid w:val="00323439"/>
    <w:rsid w:val="003324E3"/>
    <w:rsid w:val="00332D3F"/>
    <w:rsid w:val="00340647"/>
    <w:rsid w:val="0034215D"/>
    <w:rsid w:val="0034522F"/>
    <w:rsid w:val="00357EA0"/>
    <w:rsid w:val="00360EF3"/>
    <w:rsid w:val="00362FAC"/>
    <w:rsid w:val="003702BD"/>
    <w:rsid w:val="003756F3"/>
    <w:rsid w:val="00385CA6"/>
    <w:rsid w:val="00396045"/>
    <w:rsid w:val="003A22CC"/>
    <w:rsid w:val="003A366A"/>
    <w:rsid w:val="003A3C48"/>
    <w:rsid w:val="003A5719"/>
    <w:rsid w:val="003A6011"/>
    <w:rsid w:val="003B19F0"/>
    <w:rsid w:val="003B1FED"/>
    <w:rsid w:val="003D04A3"/>
    <w:rsid w:val="003D0871"/>
    <w:rsid w:val="003D39E2"/>
    <w:rsid w:val="003E72A7"/>
    <w:rsid w:val="003F0C90"/>
    <w:rsid w:val="003F3EDE"/>
    <w:rsid w:val="00402785"/>
    <w:rsid w:val="00413D47"/>
    <w:rsid w:val="0041741F"/>
    <w:rsid w:val="00422417"/>
    <w:rsid w:val="00423C78"/>
    <w:rsid w:val="004242C3"/>
    <w:rsid w:val="00425D02"/>
    <w:rsid w:val="00427C38"/>
    <w:rsid w:val="004362F2"/>
    <w:rsid w:val="00440391"/>
    <w:rsid w:val="00444437"/>
    <w:rsid w:val="004453CB"/>
    <w:rsid w:val="0044577F"/>
    <w:rsid w:val="00450E22"/>
    <w:rsid w:val="00460488"/>
    <w:rsid w:val="004729B6"/>
    <w:rsid w:val="00474234"/>
    <w:rsid w:val="00484CF8"/>
    <w:rsid w:val="0048679F"/>
    <w:rsid w:val="004914A9"/>
    <w:rsid w:val="00493F84"/>
    <w:rsid w:val="00494FBF"/>
    <w:rsid w:val="00497716"/>
    <w:rsid w:val="004A1676"/>
    <w:rsid w:val="004A62C2"/>
    <w:rsid w:val="004B4752"/>
    <w:rsid w:val="004B4C13"/>
    <w:rsid w:val="004B55E3"/>
    <w:rsid w:val="004C09A5"/>
    <w:rsid w:val="004C121F"/>
    <w:rsid w:val="004C1A2F"/>
    <w:rsid w:val="004C5BEC"/>
    <w:rsid w:val="004E35B4"/>
    <w:rsid w:val="004E7BD8"/>
    <w:rsid w:val="004F05E3"/>
    <w:rsid w:val="00504D04"/>
    <w:rsid w:val="00505AF7"/>
    <w:rsid w:val="00513BE5"/>
    <w:rsid w:val="00514E3F"/>
    <w:rsid w:val="00521AD0"/>
    <w:rsid w:val="00522864"/>
    <w:rsid w:val="005264A7"/>
    <w:rsid w:val="00531E3E"/>
    <w:rsid w:val="00535F8B"/>
    <w:rsid w:val="00537B5E"/>
    <w:rsid w:val="00551CF4"/>
    <w:rsid w:val="00556628"/>
    <w:rsid w:val="00571464"/>
    <w:rsid w:val="00571EE7"/>
    <w:rsid w:val="00582722"/>
    <w:rsid w:val="00584362"/>
    <w:rsid w:val="005B38C1"/>
    <w:rsid w:val="005B45AB"/>
    <w:rsid w:val="005C0C65"/>
    <w:rsid w:val="005C1F1C"/>
    <w:rsid w:val="005C3DEE"/>
    <w:rsid w:val="005D66E0"/>
    <w:rsid w:val="005D7D47"/>
    <w:rsid w:val="005E0C70"/>
    <w:rsid w:val="005E6716"/>
    <w:rsid w:val="005F0667"/>
    <w:rsid w:val="005F1736"/>
    <w:rsid w:val="005F1D71"/>
    <w:rsid w:val="005F2572"/>
    <w:rsid w:val="005F3137"/>
    <w:rsid w:val="005F328E"/>
    <w:rsid w:val="005F6B7A"/>
    <w:rsid w:val="00604A97"/>
    <w:rsid w:val="00607086"/>
    <w:rsid w:val="00613C70"/>
    <w:rsid w:val="006161D1"/>
    <w:rsid w:val="00625EAD"/>
    <w:rsid w:val="00631E99"/>
    <w:rsid w:val="00633EB5"/>
    <w:rsid w:val="00636F35"/>
    <w:rsid w:val="006412A0"/>
    <w:rsid w:val="00643A42"/>
    <w:rsid w:val="006460E2"/>
    <w:rsid w:val="0066324D"/>
    <w:rsid w:val="00665FF9"/>
    <w:rsid w:val="00672F3C"/>
    <w:rsid w:val="00684FA4"/>
    <w:rsid w:val="00685205"/>
    <w:rsid w:val="00685BA3"/>
    <w:rsid w:val="00692468"/>
    <w:rsid w:val="00695101"/>
    <w:rsid w:val="006A1F0E"/>
    <w:rsid w:val="006B1D26"/>
    <w:rsid w:val="006C4889"/>
    <w:rsid w:val="006D46EE"/>
    <w:rsid w:val="006F70A1"/>
    <w:rsid w:val="00703E3A"/>
    <w:rsid w:val="00704305"/>
    <w:rsid w:val="00704C4A"/>
    <w:rsid w:val="00706647"/>
    <w:rsid w:val="00724144"/>
    <w:rsid w:val="00727372"/>
    <w:rsid w:val="007306F6"/>
    <w:rsid w:val="00735364"/>
    <w:rsid w:val="00737DFE"/>
    <w:rsid w:val="00754DC2"/>
    <w:rsid w:val="0075581D"/>
    <w:rsid w:val="00756878"/>
    <w:rsid w:val="00762A8A"/>
    <w:rsid w:val="007641B1"/>
    <w:rsid w:val="0076629A"/>
    <w:rsid w:val="00771042"/>
    <w:rsid w:val="00774E3A"/>
    <w:rsid w:val="00793750"/>
    <w:rsid w:val="00793F90"/>
    <w:rsid w:val="00793FD3"/>
    <w:rsid w:val="007A74C4"/>
    <w:rsid w:val="007B5308"/>
    <w:rsid w:val="007B671F"/>
    <w:rsid w:val="007B6946"/>
    <w:rsid w:val="007C0710"/>
    <w:rsid w:val="007C6C48"/>
    <w:rsid w:val="007E3B5A"/>
    <w:rsid w:val="007F14F8"/>
    <w:rsid w:val="007F402E"/>
    <w:rsid w:val="007F4C39"/>
    <w:rsid w:val="007F5FDC"/>
    <w:rsid w:val="00806E4F"/>
    <w:rsid w:val="00810158"/>
    <w:rsid w:val="00821DA9"/>
    <w:rsid w:val="008372C9"/>
    <w:rsid w:val="00843513"/>
    <w:rsid w:val="00844F07"/>
    <w:rsid w:val="0084757C"/>
    <w:rsid w:val="00851496"/>
    <w:rsid w:val="008547C4"/>
    <w:rsid w:val="0086398B"/>
    <w:rsid w:val="00870A08"/>
    <w:rsid w:val="00873CE1"/>
    <w:rsid w:val="00874ECB"/>
    <w:rsid w:val="00877D1E"/>
    <w:rsid w:val="00890548"/>
    <w:rsid w:val="0089131C"/>
    <w:rsid w:val="0089737B"/>
    <w:rsid w:val="008A2797"/>
    <w:rsid w:val="008B25F8"/>
    <w:rsid w:val="008B3934"/>
    <w:rsid w:val="008C01DE"/>
    <w:rsid w:val="008C3869"/>
    <w:rsid w:val="008D69FC"/>
    <w:rsid w:val="008E6325"/>
    <w:rsid w:val="008F05B6"/>
    <w:rsid w:val="008F6683"/>
    <w:rsid w:val="00912A45"/>
    <w:rsid w:val="00917C1C"/>
    <w:rsid w:val="00933152"/>
    <w:rsid w:val="009549B3"/>
    <w:rsid w:val="00955519"/>
    <w:rsid w:val="009571F7"/>
    <w:rsid w:val="00961469"/>
    <w:rsid w:val="009619E3"/>
    <w:rsid w:val="00965049"/>
    <w:rsid w:val="00980D3F"/>
    <w:rsid w:val="009843B9"/>
    <w:rsid w:val="009857FB"/>
    <w:rsid w:val="0099214C"/>
    <w:rsid w:val="00994E6E"/>
    <w:rsid w:val="00995EE8"/>
    <w:rsid w:val="009A7AA5"/>
    <w:rsid w:val="009B0567"/>
    <w:rsid w:val="009C1406"/>
    <w:rsid w:val="009C25DE"/>
    <w:rsid w:val="009C40B0"/>
    <w:rsid w:val="009C6E4C"/>
    <w:rsid w:val="009C79D2"/>
    <w:rsid w:val="009D001B"/>
    <w:rsid w:val="009D17D3"/>
    <w:rsid w:val="009D6EAB"/>
    <w:rsid w:val="009E128D"/>
    <w:rsid w:val="009F291B"/>
    <w:rsid w:val="009F3B8E"/>
    <w:rsid w:val="009F5CEA"/>
    <w:rsid w:val="00A0729C"/>
    <w:rsid w:val="00A12110"/>
    <w:rsid w:val="00A22587"/>
    <w:rsid w:val="00A25B6A"/>
    <w:rsid w:val="00A26312"/>
    <w:rsid w:val="00A33798"/>
    <w:rsid w:val="00A33869"/>
    <w:rsid w:val="00A377D4"/>
    <w:rsid w:val="00A4172A"/>
    <w:rsid w:val="00A43B31"/>
    <w:rsid w:val="00A455AB"/>
    <w:rsid w:val="00A610ED"/>
    <w:rsid w:val="00A80FD8"/>
    <w:rsid w:val="00A81B0D"/>
    <w:rsid w:val="00A84F1D"/>
    <w:rsid w:val="00AA0B69"/>
    <w:rsid w:val="00AA15CC"/>
    <w:rsid w:val="00AA3CAB"/>
    <w:rsid w:val="00AA4FCF"/>
    <w:rsid w:val="00AB2780"/>
    <w:rsid w:val="00AB649F"/>
    <w:rsid w:val="00AC6E9B"/>
    <w:rsid w:val="00AD0DD6"/>
    <w:rsid w:val="00AE1099"/>
    <w:rsid w:val="00AE352F"/>
    <w:rsid w:val="00AE3A8A"/>
    <w:rsid w:val="00AF0601"/>
    <w:rsid w:val="00AF23A4"/>
    <w:rsid w:val="00B02AFC"/>
    <w:rsid w:val="00B2105A"/>
    <w:rsid w:val="00B26866"/>
    <w:rsid w:val="00B35EEE"/>
    <w:rsid w:val="00B42616"/>
    <w:rsid w:val="00B446E4"/>
    <w:rsid w:val="00B47D3C"/>
    <w:rsid w:val="00B5555F"/>
    <w:rsid w:val="00B56DE8"/>
    <w:rsid w:val="00B607C7"/>
    <w:rsid w:val="00B7050C"/>
    <w:rsid w:val="00B76781"/>
    <w:rsid w:val="00B76FB7"/>
    <w:rsid w:val="00B77B9F"/>
    <w:rsid w:val="00B81AF2"/>
    <w:rsid w:val="00B83A4B"/>
    <w:rsid w:val="00B83D2A"/>
    <w:rsid w:val="00B87DF4"/>
    <w:rsid w:val="00B9795D"/>
    <w:rsid w:val="00BB1CF1"/>
    <w:rsid w:val="00BB352D"/>
    <w:rsid w:val="00BB3870"/>
    <w:rsid w:val="00BB5E59"/>
    <w:rsid w:val="00BC016B"/>
    <w:rsid w:val="00BC5B20"/>
    <w:rsid w:val="00BD3CB9"/>
    <w:rsid w:val="00BD57B4"/>
    <w:rsid w:val="00BD7003"/>
    <w:rsid w:val="00BE2EBB"/>
    <w:rsid w:val="00BF1C0A"/>
    <w:rsid w:val="00BF330F"/>
    <w:rsid w:val="00BF3B19"/>
    <w:rsid w:val="00BF47BA"/>
    <w:rsid w:val="00BF6E4E"/>
    <w:rsid w:val="00C11ECE"/>
    <w:rsid w:val="00C167A6"/>
    <w:rsid w:val="00C20132"/>
    <w:rsid w:val="00C25536"/>
    <w:rsid w:val="00C27CF0"/>
    <w:rsid w:val="00C34BFD"/>
    <w:rsid w:val="00C3661B"/>
    <w:rsid w:val="00C44AD7"/>
    <w:rsid w:val="00C46EE4"/>
    <w:rsid w:val="00C53F46"/>
    <w:rsid w:val="00C55729"/>
    <w:rsid w:val="00C83F6E"/>
    <w:rsid w:val="00C95875"/>
    <w:rsid w:val="00C967A8"/>
    <w:rsid w:val="00CB040D"/>
    <w:rsid w:val="00CB3EBB"/>
    <w:rsid w:val="00CB4894"/>
    <w:rsid w:val="00CB4A49"/>
    <w:rsid w:val="00CC1D63"/>
    <w:rsid w:val="00CC6F92"/>
    <w:rsid w:val="00CD5B48"/>
    <w:rsid w:val="00CE0133"/>
    <w:rsid w:val="00CE0DB4"/>
    <w:rsid w:val="00CE1A8D"/>
    <w:rsid w:val="00CE5400"/>
    <w:rsid w:val="00CE650C"/>
    <w:rsid w:val="00CF7D0A"/>
    <w:rsid w:val="00D02779"/>
    <w:rsid w:val="00D03DDD"/>
    <w:rsid w:val="00D04864"/>
    <w:rsid w:val="00D10B60"/>
    <w:rsid w:val="00D12EC7"/>
    <w:rsid w:val="00D15A5D"/>
    <w:rsid w:val="00D301F0"/>
    <w:rsid w:val="00D31C8B"/>
    <w:rsid w:val="00D33CF5"/>
    <w:rsid w:val="00D34AD0"/>
    <w:rsid w:val="00D365AC"/>
    <w:rsid w:val="00D456C5"/>
    <w:rsid w:val="00D4622C"/>
    <w:rsid w:val="00D47ADF"/>
    <w:rsid w:val="00D67280"/>
    <w:rsid w:val="00D7371C"/>
    <w:rsid w:val="00D74819"/>
    <w:rsid w:val="00D74E4C"/>
    <w:rsid w:val="00D764CF"/>
    <w:rsid w:val="00D80B24"/>
    <w:rsid w:val="00D81C9A"/>
    <w:rsid w:val="00D87115"/>
    <w:rsid w:val="00D92F17"/>
    <w:rsid w:val="00DB2E05"/>
    <w:rsid w:val="00DC28CE"/>
    <w:rsid w:val="00DD76EB"/>
    <w:rsid w:val="00DE7F8D"/>
    <w:rsid w:val="00DF2B98"/>
    <w:rsid w:val="00DF413C"/>
    <w:rsid w:val="00DF635F"/>
    <w:rsid w:val="00DF68A0"/>
    <w:rsid w:val="00E1041B"/>
    <w:rsid w:val="00E12043"/>
    <w:rsid w:val="00E23744"/>
    <w:rsid w:val="00E2540E"/>
    <w:rsid w:val="00E27AB1"/>
    <w:rsid w:val="00E3579E"/>
    <w:rsid w:val="00E4273D"/>
    <w:rsid w:val="00E47364"/>
    <w:rsid w:val="00E51356"/>
    <w:rsid w:val="00E71616"/>
    <w:rsid w:val="00E73CCD"/>
    <w:rsid w:val="00E76ABA"/>
    <w:rsid w:val="00E803EE"/>
    <w:rsid w:val="00E83AFD"/>
    <w:rsid w:val="00E856CD"/>
    <w:rsid w:val="00E8656E"/>
    <w:rsid w:val="00E86D1B"/>
    <w:rsid w:val="00E87D64"/>
    <w:rsid w:val="00E94887"/>
    <w:rsid w:val="00E9542D"/>
    <w:rsid w:val="00EA08BD"/>
    <w:rsid w:val="00EA661D"/>
    <w:rsid w:val="00EC15D2"/>
    <w:rsid w:val="00EC1F1C"/>
    <w:rsid w:val="00EC4371"/>
    <w:rsid w:val="00EC493E"/>
    <w:rsid w:val="00ED4521"/>
    <w:rsid w:val="00EE3FF1"/>
    <w:rsid w:val="00EE6481"/>
    <w:rsid w:val="00EF4B3C"/>
    <w:rsid w:val="00F04FC5"/>
    <w:rsid w:val="00F146BC"/>
    <w:rsid w:val="00F14E02"/>
    <w:rsid w:val="00F233FD"/>
    <w:rsid w:val="00F24EEE"/>
    <w:rsid w:val="00F3022C"/>
    <w:rsid w:val="00F3720D"/>
    <w:rsid w:val="00F37E6E"/>
    <w:rsid w:val="00F404B3"/>
    <w:rsid w:val="00F40A98"/>
    <w:rsid w:val="00F5261E"/>
    <w:rsid w:val="00F54446"/>
    <w:rsid w:val="00F54A1A"/>
    <w:rsid w:val="00F61875"/>
    <w:rsid w:val="00F9328F"/>
    <w:rsid w:val="00F9369B"/>
    <w:rsid w:val="00FA41D6"/>
    <w:rsid w:val="00FA6CB3"/>
    <w:rsid w:val="00FB133D"/>
    <w:rsid w:val="00FB3034"/>
    <w:rsid w:val="00FB4BED"/>
    <w:rsid w:val="00FC10F2"/>
    <w:rsid w:val="00FC56A6"/>
    <w:rsid w:val="00FE1145"/>
    <w:rsid w:val="00FE2710"/>
    <w:rsid w:val="00FE42EA"/>
    <w:rsid w:val="00FE4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ECD"/>
  </w:style>
  <w:style w:type="paragraph" w:styleId="Ttulo5">
    <w:name w:val="heading 5"/>
    <w:basedOn w:val="Normal"/>
    <w:next w:val="Normal"/>
    <w:link w:val="Ttulo5Car"/>
    <w:qFormat/>
    <w:rsid w:val="00695101"/>
    <w:pPr>
      <w:keepNext/>
      <w:tabs>
        <w:tab w:val="center" w:pos="4680"/>
      </w:tabs>
      <w:spacing w:after="0" w:line="240" w:lineRule="auto"/>
      <w:ind w:left="187" w:hanging="142"/>
      <w:outlineLvl w:val="4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B446E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446E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446E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50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D04A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80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0BF4"/>
  </w:style>
  <w:style w:type="paragraph" w:styleId="Piedepgina">
    <w:name w:val="footer"/>
    <w:basedOn w:val="Normal"/>
    <w:link w:val="PiedepginaCar"/>
    <w:uiPriority w:val="99"/>
    <w:unhideWhenUsed/>
    <w:rsid w:val="00280B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F4"/>
  </w:style>
  <w:style w:type="paragraph" w:styleId="Prrafodelista">
    <w:name w:val="List Paragraph"/>
    <w:basedOn w:val="Normal"/>
    <w:uiPriority w:val="34"/>
    <w:qFormat/>
    <w:rsid w:val="000A2B6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E1145"/>
    <w:rPr>
      <w:i/>
      <w:iCs/>
    </w:rPr>
  </w:style>
  <w:style w:type="character" w:customStyle="1" w:styleId="Ttulo5Car">
    <w:name w:val="Título 5 Car"/>
    <w:basedOn w:val="Fuentedeprrafopredeter"/>
    <w:link w:val="Ttulo5"/>
    <w:rsid w:val="00695101"/>
    <w:rPr>
      <w:rFonts w:ascii="Arial" w:eastAsia="Times New Roman" w:hAnsi="Arial" w:cs="Times New Roman"/>
      <w:sz w:val="24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5269F-F5DB-4F2F-837D-ABBA1A8FB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 viejo</dc:creator>
  <cp:lastModifiedBy>Gaston</cp:lastModifiedBy>
  <cp:revision>2</cp:revision>
  <cp:lastPrinted>2013-08-22T19:47:00Z</cp:lastPrinted>
  <dcterms:created xsi:type="dcterms:W3CDTF">2013-12-09T18:40:00Z</dcterms:created>
  <dcterms:modified xsi:type="dcterms:W3CDTF">2013-12-09T18:40:00Z</dcterms:modified>
</cp:coreProperties>
</file>